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47" w:rsidRPr="004D4DB1" w:rsidRDefault="00390647" w:rsidP="004D4DB1">
      <w:pPr>
        <w:spacing w:after="0" w:line="240" w:lineRule="auto"/>
        <w:ind w:left="5040" w:firstLine="720"/>
        <w:outlineLvl w:val="1"/>
        <w:rPr>
          <w:rFonts w:ascii="Verdana" w:eastAsia="Times New Roman" w:hAnsi="Verdana" w:cs="Times New Roman"/>
          <w:b/>
          <w:bCs/>
          <w:color w:val="333399"/>
          <w:sz w:val="18"/>
          <w:szCs w:val="18"/>
          <w:lang w:val="nl-NL"/>
        </w:rPr>
      </w:pPr>
      <w:bookmarkStart w:id="0" w:name="_GoBack"/>
      <w:bookmarkEnd w:id="0"/>
    </w:p>
    <w:p w:rsidR="00390647" w:rsidRPr="004D4DB1" w:rsidRDefault="00390647" w:rsidP="004D4DB1">
      <w:pPr>
        <w:spacing w:after="0" w:line="240" w:lineRule="auto"/>
        <w:outlineLvl w:val="1"/>
        <w:rPr>
          <w:rFonts w:ascii="Verdana" w:eastAsia="Times New Roman" w:hAnsi="Verdana" w:cs="Times New Roman"/>
          <w:sz w:val="18"/>
          <w:szCs w:val="18"/>
          <w:lang w:val="nl-NL"/>
        </w:rPr>
      </w:pPr>
    </w:p>
    <w:p w:rsidR="00390647" w:rsidRPr="004D4DB1" w:rsidRDefault="00390647" w:rsidP="004D4DB1">
      <w:pPr>
        <w:spacing w:after="0" w:line="240" w:lineRule="auto"/>
        <w:outlineLvl w:val="1"/>
        <w:rPr>
          <w:rFonts w:ascii="Verdana" w:eastAsia="Times New Roman" w:hAnsi="Verdana" w:cs="Times New Roman"/>
          <w:sz w:val="18"/>
          <w:szCs w:val="18"/>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bCs/>
          <w:sz w:val="18"/>
          <w:szCs w:val="18"/>
          <w:lang w:val="nl-NL"/>
        </w:rPr>
      </w:pPr>
      <w:r w:rsidRPr="004D4DB1">
        <w:rPr>
          <w:rFonts w:ascii="Verdana" w:hAnsi="Verdana"/>
          <w:b/>
          <w:bCs/>
          <w:sz w:val="18"/>
          <w:szCs w:val="18"/>
          <w:lang w:val="nl-NL"/>
        </w:rPr>
        <w:t xml:space="preserve">Maatwerk bij Diabetes, </w:t>
      </w:r>
      <w:proofErr w:type="gramStart"/>
      <w:r w:rsidRPr="004D4DB1">
        <w:rPr>
          <w:rFonts w:ascii="Verdana" w:hAnsi="Verdana"/>
          <w:b/>
          <w:bCs/>
          <w:sz w:val="18"/>
          <w:szCs w:val="18"/>
          <w:lang w:val="nl-NL"/>
        </w:rPr>
        <w:t>update</w:t>
      </w:r>
      <w:proofErr w:type="gramEnd"/>
      <w:r w:rsidRPr="004D4DB1">
        <w:rPr>
          <w:rFonts w:ascii="Verdana" w:hAnsi="Verdana"/>
          <w:b/>
          <w:bCs/>
          <w:sz w:val="18"/>
          <w:szCs w:val="18"/>
          <w:lang w:val="nl-NL"/>
        </w:rPr>
        <w:t xml:space="preserve"> anno 2017</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bCs/>
          <w:sz w:val="18"/>
          <w:szCs w:val="18"/>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bCs/>
          <w:sz w:val="18"/>
          <w:szCs w:val="18"/>
          <w:lang w:val="nl-NL"/>
        </w:rPr>
      </w:pPr>
      <w:r w:rsidRPr="004D4DB1">
        <w:rPr>
          <w:rFonts w:ascii="Verdana" w:hAnsi="Verdana"/>
          <w:b/>
          <w:bCs/>
          <w:sz w:val="18"/>
          <w:szCs w:val="18"/>
          <w:lang w:val="nl-NL"/>
        </w:rPr>
        <w:t>DATA</w:t>
      </w:r>
    </w:p>
    <w:p w:rsidR="004D4DB1" w:rsidRPr="004D4DB1" w:rsidRDefault="004D4DB1"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Keuze uit:</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Dinsdag 4 april 2017</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Maandag 15 mei 2017</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Dinsdag 26 september 2017</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Donderdag 12 oktober 2017</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sz w:val="18"/>
          <w:szCs w:val="18"/>
          <w:bdr w:val="none" w:sz="0" w:space="0" w:color="auto" w:frame="1"/>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Style w:val="Strong"/>
          <w:rFonts w:ascii="Verdana" w:hAnsi="Verdana"/>
          <w:b w:val="0"/>
          <w:sz w:val="18"/>
          <w:szCs w:val="18"/>
          <w:u w:val="single"/>
          <w:bdr w:val="none" w:sz="0" w:space="0" w:color="auto" w:frame="1"/>
          <w:lang w:val="nl-NL"/>
        </w:rPr>
        <w:t>Tijd</w:t>
      </w:r>
      <w:proofErr w:type="gramStart"/>
      <w:r w:rsidRPr="004D4DB1">
        <w:rPr>
          <w:rStyle w:val="Strong"/>
          <w:rFonts w:ascii="Verdana" w:hAnsi="Verdana"/>
          <w:b w:val="0"/>
          <w:sz w:val="18"/>
          <w:szCs w:val="18"/>
          <w:u w:val="single"/>
          <w:bdr w:val="none" w:sz="0" w:space="0" w:color="auto" w:frame="1"/>
          <w:lang w:val="nl-NL"/>
        </w:rPr>
        <w:t>:</w:t>
      </w:r>
      <w:r w:rsidRPr="004D4DB1">
        <w:rPr>
          <w:rFonts w:ascii="Verdana" w:hAnsi="Verdana"/>
          <w:b/>
          <w:sz w:val="18"/>
          <w:szCs w:val="18"/>
          <w:u w:val="single"/>
          <w:lang w:val="nl-NL"/>
        </w:rPr>
        <w:br/>
      </w:r>
      <w:proofErr w:type="gramEnd"/>
      <w:r w:rsidRPr="004D4DB1">
        <w:rPr>
          <w:rFonts w:ascii="Verdana" w:hAnsi="Verdana"/>
          <w:sz w:val="18"/>
          <w:szCs w:val="18"/>
          <w:lang w:val="nl-NL"/>
        </w:rPr>
        <w:t>17.30 uur registratie en broodjesbuffet</w:t>
      </w:r>
      <w:r w:rsidRPr="004D4DB1">
        <w:rPr>
          <w:rFonts w:ascii="Verdana" w:hAnsi="Verdana"/>
          <w:sz w:val="18"/>
          <w:szCs w:val="18"/>
          <w:lang w:val="nl-NL"/>
        </w:rPr>
        <w:br/>
        <w:t>18.00 uur start scholing</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19.00-19.15 uur pauze</w:t>
      </w:r>
      <w:r w:rsidRPr="004D4DB1">
        <w:rPr>
          <w:rFonts w:ascii="Verdana" w:hAnsi="Verdana"/>
          <w:sz w:val="18"/>
          <w:szCs w:val="18"/>
          <w:lang w:val="nl-NL"/>
        </w:rPr>
        <w:br/>
        <w:t>21.15 uur einde scholing</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color w:val="1F497D"/>
          <w:sz w:val="18"/>
          <w:szCs w:val="18"/>
          <w:bdr w:val="none" w:sz="0" w:space="0" w:color="auto" w:frame="1"/>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bdr w:val="none" w:sz="0" w:space="0" w:color="auto" w:frame="1"/>
          <w:lang w:val="nl-NL"/>
        </w:rPr>
      </w:pPr>
      <w:r w:rsidRPr="004D4DB1">
        <w:rPr>
          <w:rStyle w:val="Strong"/>
          <w:rFonts w:ascii="Verdana" w:hAnsi="Verdana"/>
          <w:b w:val="0"/>
          <w:sz w:val="18"/>
          <w:szCs w:val="18"/>
          <w:u w:val="single"/>
          <w:bdr w:val="none" w:sz="0" w:space="0" w:color="auto" w:frame="1"/>
          <w:lang w:val="nl-NL"/>
        </w:rPr>
        <w:t>Locatie</w:t>
      </w:r>
      <w:proofErr w:type="gramStart"/>
      <w:r w:rsidRPr="004D4DB1">
        <w:rPr>
          <w:rStyle w:val="Strong"/>
          <w:rFonts w:ascii="Verdana" w:hAnsi="Verdana"/>
          <w:b w:val="0"/>
          <w:sz w:val="18"/>
          <w:szCs w:val="18"/>
          <w:u w:val="single"/>
          <w:bdr w:val="none" w:sz="0" w:space="0" w:color="auto" w:frame="1"/>
          <w:lang w:val="nl-NL"/>
        </w:rPr>
        <w:t>:</w:t>
      </w:r>
      <w:r w:rsidRPr="004D4DB1">
        <w:rPr>
          <w:rFonts w:ascii="Verdana" w:hAnsi="Verdana"/>
          <w:b/>
          <w:sz w:val="18"/>
          <w:szCs w:val="18"/>
          <w:u w:val="single"/>
          <w:bdr w:val="none" w:sz="0" w:space="0" w:color="auto" w:frame="1"/>
          <w:lang w:val="nl-NL"/>
        </w:rPr>
        <w:br/>
      </w:r>
      <w:r w:rsidRPr="004D4DB1">
        <w:rPr>
          <w:rFonts w:ascii="Verdana" w:hAnsi="Verdana"/>
          <w:sz w:val="18"/>
          <w:szCs w:val="18"/>
          <w:bdr w:val="none" w:sz="0" w:space="0" w:color="auto" w:frame="1"/>
          <w:lang w:val="nl-NL"/>
        </w:rPr>
        <w:t>Hengelo</w:t>
      </w:r>
      <w:proofErr w:type="gramEnd"/>
      <w:r w:rsidRPr="004D4DB1">
        <w:rPr>
          <w:rFonts w:ascii="Verdana" w:hAnsi="Verdana"/>
          <w:sz w:val="18"/>
          <w:szCs w:val="18"/>
          <w:bdr w:val="none" w:sz="0" w:space="0" w:color="auto" w:frame="1"/>
          <w:lang w:val="nl-NL"/>
        </w:rPr>
        <w:t>: Hotel Hengelo/v.d. Valk</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bdr w:val="none" w:sz="0" w:space="0" w:color="auto" w:frame="1"/>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bCs/>
          <w:sz w:val="18"/>
          <w:szCs w:val="18"/>
          <w:lang w:val="nl-NL"/>
        </w:rPr>
      </w:pPr>
      <w:r w:rsidRPr="004D4DB1">
        <w:rPr>
          <w:rFonts w:ascii="Verdana" w:hAnsi="Verdana"/>
          <w:b/>
          <w:bCs/>
          <w:sz w:val="18"/>
          <w:szCs w:val="18"/>
          <w:lang w:val="nl-NL"/>
        </w:rPr>
        <w:t>PROGRAMMA</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Cs/>
          <w:sz w:val="18"/>
          <w:szCs w:val="18"/>
          <w:u w:val="single"/>
          <w:lang w:val="nl-NL"/>
        </w:rPr>
      </w:pPr>
      <w:r w:rsidRPr="004D4DB1">
        <w:rPr>
          <w:rFonts w:ascii="Verdana" w:hAnsi="Verdana"/>
          <w:bCs/>
          <w:sz w:val="18"/>
          <w:szCs w:val="18"/>
          <w:u w:val="single"/>
          <w:lang w:val="nl-NL"/>
        </w:rPr>
        <w:t xml:space="preserve">De praktische </w:t>
      </w:r>
      <w:proofErr w:type="gramStart"/>
      <w:r w:rsidRPr="004D4DB1">
        <w:rPr>
          <w:rFonts w:ascii="Verdana" w:hAnsi="Verdana"/>
          <w:bCs/>
          <w:sz w:val="18"/>
          <w:szCs w:val="18"/>
          <w:u w:val="single"/>
          <w:lang w:val="nl-NL"/>
        </w:rPr>
        <w:t>implementatie</w:t>
      </w:r>
      <w:proofErr w:type="gramEnd"/>
      <w:r w:rsidRPr="004D4DB1">
        <w:rPr>
          <w:rFonts w:ascii="Verdana" w:hAnsi="Verdana"/>
          <w:bCs/>
          <w:sz w:val="18"/>
          <w:szCs w:val="18"/>
          <w:u w:val="single"/>
          <w:lang w:val="nl-NL"/>
        </w:rPr>
        <w:t xml:space="preserve"> in uw huisartsenpraktijk</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 xml:space="preserve">THOON heeft besloten om dit jaar een nascholing Diabetes te organiseren over de ontwikkelingen Diabetes voor U in de huisartsenpraktijk. De laatste NHG richtlijn dateert uit 2013. Er is een groeiende behoefte aan een vervolgcursus waarin de nieuwste ontwikkelingen over orale medicatie en uitbreiding van het insulineaanbod worden toegelicht. Daarnaast </w:t>
      </w:r>
      <w:proofErr w:type="gramStart"/>
      <w:r w:rsidRPr="004D4DB1">
        <w:rPr>
          <w:rFonts w:ascii="Verdana" w:hAnsi="Verdana"/>
          <w:sz w:val="18"/>
          <w:szCs w:val="18"/>
          <w:lang w:val="nl-NL"/>
        </w:rPr>
        <w:t xml:space="preserve">komen  </w:t>
      </w:r>
      <w:proofErr w:type="gramEnd"/>
      <w:r w:rsidRPr="004D4DB1">
        <w:rPr>
          <w:rFonts w:ascii="Verdana" w:hAnsi="Verdana"/>
          <w:sz w:val="18"/>
          <w:szCs w:val="18"/>
          <w:lang w:val="nl-NL"/>
        </w:rPr>
        <w:t xml:space="preserve">specifieke problemen met betrekking tot insulinebehandeling en maatwerk hierbij middels casuïstiek in een sessie voor huisartsen. Tevens is er behoefte om in het voortdurend veranderende speelveld van de diabetesbehandeling een update te </w:t>
      </w:r>
      <w:proofErr w:type="gramStart"/>
      <w:r w:rsidRPr="004D4DB1">
        <w:rPr>
          <w:rFonts w:ascii="Verdana" w:hAnsi="Verdana"/>
          <w:sz w:val="18"/>
          <w:szCs w:val="18"/>
          <w:lang w:val="nl-NL"/>
        </w:rPr>
        <w:t xml:space="preserve">krijgen  </w:t>
      </w:r>
      <w:proofErr w:type="gramEnd"/>
      <w:r w:rsidRPr="004D4DB1">
        <w:rPr>
          <w:rFonts w:ascii="Verdana" w:hAnsi="Verdana"/>
          <w:sz w:val="18"/>
          <w:szCs w:val="18"/>
          <w:lang w:val="nl-NL"/>
        </w:rPr>
        <w:t>op het gebied van bloedglucosemeting voor praktijkondersteuners en diabetesverpleegkundigen worden meegenomen.</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sz w:val="18"/>
          <w:szCs w:val="18"/>
          <w:u w:val="single"/>
          <w:lang w:val="nl-NL"/>
        </w:rPr>
      </w:pPr>
      <w:r w:rsidRPr="004D4DB1">
        <w:rPr>
          <w:rStyle w:val="Strong"/>
          <w:rFonts w:ascii="Verdana" w:hAnsi="Verdana"/>
          <w:b w:val="0"/>
          <w:sz w:val="18"/>
          <w:szCs w:val="18"/>
          <w:u w:val="single"/>
          <w:bdr w:val="none" w:sz="0" w:space="0" w:color="auto" w:frame="1"/>
          <w:lang w:val="nl-NL"/>
        </w:rPr>
        <w:t>Inhoud cursus:</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proofErr w:type="gramStart"/>
      <w:r w:rsidRPr="004D4DB1">
        <w:rPr>
          <w:rFonts w:ascii="Verdana" w:hAnsi="Verdana"/>
          <w:sz w:val="18"/>
          <w:szCs w:val="18"/>
          <w:lang w:val="nl-NL"/>
        </w:rPr>
        <w:t>Update</w:t>
      </w:r>
      <w:proofErr w:type="gramEnd"/>
      <w:r w:rsidRPr="004D4DB1">
        <w:rPr>
          <w:rFonts w:ascii="Verdana" w:hAnsi="Verdana"/>
          <w:sz w:val="18"/>
          <w:szCs w:val="18"/>
          <w:lang w:val="nl-NL"/>
        </w:rPr>
        <w:t xml:space="preserve"> op het gebied van orale medicatie en nieuwe ontwikkelingen inzet</w:t>
      </w:r>
    </w:p>
    <w:p w:rsidR="00390647" w:rsidRPr="004D4DB1" w:rsidRDefault="00390647" w:rsidP="004D4DB1">
      <w:p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SGLT2-remmers en GLP-1 in de huisartsenpraktijk.</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proofErr w:type="gramStart"/>
      <w:r w:rsidRPr="004D4DB1">
        <w:rPr>
          <w:rFonts w:ascii="Verdana" w:hAnsi="Verdana"/>
          <w:sz w:val="18"/>
          <w:szCs w:val="18"/>
          <w:lang w:val="nl-NL"/>
        </w:rPr>
        <w:t>Update</w:t>
      </w:r>
      <w:proofErr w:type="gramEnd"/>
      <w:r w:rsidRPr="004D4DB1">
        <w:rPr>
          <w:rFonts w:ascii="Verdana" w:hAnsi="Verdana"/>
          <w:sz w:val="18"/>
          <w:szCs w:val="18"/>
          <w:lang w:val="nl-NL"/>
        </w:rPr>
        <w:t xml:space="preserve"> op gebied van insuline en inzet nieuw ontwikkelde insuline.</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Glucoseverlaging, de behandelstrategie 2017</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 xml:space="preserve">Wat betekent ISO en TUV certificering in de praktijk </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Inkoopbeleid en vergoedingen bloedglucosemeter 2017</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 xml:space="preserve">Invloed eten en bewegen inzichtelijk </w:t>
      </w:r>
      <w:proofErr w:type="gramStart"/>
      <w:r w:rsidRPr="004D4DB1">
        <w:rPr>
          <w:rFonts w:ascii="Verdana" w:hAnsi="Verdana"/>
          <w:sz w:val="18"/>
          <w:szCs w:val="18"/>
          <w:lang w:val="nl-NL"/>
        </w:rPr>
        <w:t>middels</w:t>
      </w:r>
      <w:proofErr w:type="gramEnd"/>
      <w:r w:rsidRPr="004D4DB1">
        <w:rPr>
          <w:rFonts w:ascii="Verdana" w:hAnsi="Verdana"/>
          <w:sz w:val="18"/>
          <w:szCs w:val="18"/>
          <w:lang w:val="nl-NL"/>
        </w:rPr>
        <w:t xml:space="preserve"> bloedglucosemeting, sessie voor</w:t>
      </w:r>
    </w:p>
    <w:p w:rsidR="00390647" w:rsidRPr="004D4DB1" w:rsidRDefault="00390647" w:rsidP="004D4DB1">
      <w:p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 xml:space="preserve">Praktijkondersteuners en diabetesverpleegkundigen. </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 xml:space="preserve">Casuïstiek bespreking en praktische tips bij inzet insulinetherapie, sessie voor </w:t>
      </w:r>
    </w:p>
    <w:p w:rsidR="00390647" w:rsidRPr="004D4DB1" w:rsidRDefault="00390647" w:rsidP="004D4DB1">
      <w:pPr>
        <w:spacing w:after="0" w:line="270" w:lineRule="atLeast"/>
        <w:ind w:left="300"/>
        <w:textAlignment w:val="baseline"/>
        <w:rPr>
          <w:rFonts w:ascii="Verdana" w:hAnsi="Verdana"/>
          <w:sz w:val="18"/>
          <w:szCs w:val="18"/>
          <w:lang w:val="nl-NL"/>
        </w:rPr>
      </w:pPr>
      <w:proofErr w:type="gramStart"/>
      <w:r w:rsidRPr="004D4DB1">
        <w:rPr>
          <w:rFonts w:ascii="Verdana" w:hAnsi="Verdana"/>
          <w:sz w:val="18"/>
          <w:szCs w:val="18"/>
          <w:lang w:val="nl-NL"/>
        </w:rPr>
        <w:t>huisartsen</w:t>
      </w:r>
      <w:proofErr w:type="gramEnd"/>
      <w:r w:rsidRPr="004D4DB1">
        <w:rPr>
          <w:rFonts w:ascii="Verdana" w:hAnsi="Verdana"/>
          <w:sz w:val="18"/>
          <w:szCs w:val="18"/>
          <w:lang w:val="nl-NL"/>
        </w:rPr>
        <w:t xml:space="preserve"> </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sz w:val="18"/>
          <w:szCs w:val="18"/>
          <w:bdr w:val="none" w:sz="0" w:space="0" w:color="auto" w:frame="1"/>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sz w:val="18"/>
          <w:szCs w:val="18"/>
          <w:bdr w:val="none" w:sz="0" w:space="0" w:color="auto" w:frame="1"/>
          <w:lang w:val="nl-NL"/>
        </w:rPr>
      </w:pPr>
      <w:r w:rsidRPr="004D4DB1">
        <w:rPr>
          <w:rFonts w:ascii="Verdana" w:hAnsi="Verdana"/>
          <w:b/>
          <w:sz w:val="18"/>
          <w:szCs w:val="18"/>
          <w:bdr w:val="none" w:sz="0" w:space="0" w:color="auto" w:frame="1"/>
          <w:lang w:val="nl-NL"/>
        </w:rPr>
        <w:t>DOCENTEN</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bdr w:val="none" w:sz="0" w:space="0" w:color="auto" w:frame="1"/>
          <w:lang w:val="nl-NL"/>
        </w:rPr>
      </w:pPr>
      <w:r w:rsidRPr="004D4DB1">
        <w:rPr>
          <w:rFonts w:ascii="Verdana" w:hAnsi="Verdana"/>
          <w:sz w:val="18"/>
          <w:szCs w:val="18"/>
          <w:bdr w:val="none" w:sz="0" w:space="0" w:color="auto" w:frame="1"/>
          <w:lang w:val="nl-NL"/>
        </w:rPr>
        <w:t xml:space="preserve">Andrew </w:t>
      </w:r>
      <w:proofErr w:type="spellStart"/>
      <w:r w:rsidRPr="004D4DB1">
        <w:rPr>
          <w:rFonts w:ascii="Verdana" w:hAnsi="Verdana"/>
          <w:sz w:val="18"/>
          <w:szCs w:val="18"/>
          <w:bdr w:val="none" w:sz="0" w:space="0" w:color="auto" w:frame="1"/>
          <w:lang w:val="nl-NL"/>
        </w:rPr>
        <w:t>Oostindjer</w:t>
      </w:r>
      <w:proofErr w:type="spellEnd"/>
      <w:r w:rsidRPr="004D4DB1">
        <w:rPr>
          <w:rFonts w:ascii="Verdana" w:hAnsi="Verdana"/>
          <w:sz w:val="18"/>
          <w:szCs w:val="18"/>
          <w:bdr w:val="none" w:sz="0" w:space="0" w:color="auto" w:frame="1"/>
          <w:lang w:val="nl-NL"/>
        </w:rPr>
        <w:t>, kaderhuisarts DM en CVRM</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eastAsia="Times New Roman" w:hAnsi="Verdana"/>
          <w:sz w:val="18"/>
          <w:szCs w:val="18"/>
          <w:lang w:val="nl-NL"/>
        </w:rPr>
      </w:pPr>
      <w:r w:rsidRPr="004D4DB1">
        <w:rPr>
          <w:rFonts w:ascii="Verdana" w:eastAsia="Times New Roman" w:hAnsi="Verdana"/>
          <w:sz w:val="18"/>
          <w:szCs w:val="18"/>
          <w:lang w:val="nl-NL"/>
        </w:rPr>
        <w:t xml:space="preserve">Pieter </w:t>
      </w:r>
      <w:proofErr w:type="spellStart"/>
      <w:r w:rsidRPr="004D4DB1">
        <w:rPr>
          <w:rFonts w:ascii="Verdana" w:eastAsia="Times New Roman" w:hAnsi="Verdana"/>
          <w:sz w:val="18"/>
          <w:szCs w:val="18"/>
          <w:lang w:val="nl-NL"/>
        </w:rPr>
        <w:t>Mackaaij</w:t>
      </w:r>
      <w:proofErr w:type="spellEnd"/>
      <w:r w:rsidRPr="004D4DB1">
        <w:rPr>
          <w:rFonts w:ascii="Verdana" w:eastAsia="Times New Roman" w:hAnsi="Verdana"/>
          <w:sz w:val="18"/>
          <w:szCs w:val="18"/>
          <w:lang w:val="nl-NL"/>
        </w:rPr>
        <w:t xml:space="preserve">, market access manager binnen Roche en tevens voorzitter van </w:t>
      </w:r>
      <w:proofErr w:type="spellStart"/>
      <w:r w:rsidRPr="004D4DB1">
        <w:rPr>
          <w:rFonts w:ascii="Verdana" w:eastAsia="Times New Roman" w:hAnsi="Verdana"/>
          <w:sz w:val="18"/>
          <w:szCs w:val="18"/>
          <w:lang w:val="nl-NL"/>
        </w:rPr>
        <w:t>Diagned</w:t>
      </w:r>
      <w:proofErr w:type="spellEnd"/>
      <w:r w:rsidRPr="004D4DB1">
        <w:rPr>
          <w:rFonts w:ascii="Verdana" w:eastAsia="Times New Roman" w:hAnsi="Verdana"/>
          <w:sz w:val="18"/>
          <w:szCs w:val="18"/>
          <w:lang w:val="nl-NL"/>
        </w:rPr>
        <w:t xml:space="preserve">, werkgroep Diabetes. </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bdr w:val="none" w:sz="0" w:space="0" w:color="auto" w:frame="1"/>
          <w:lang w:val="nl-NL"/>
        </w:rPr>
      </w:pPr>
      <w:r w:rsidRPr="004D4DB1">
        <w:rPr>
          <w:rFonts w:ascii="Verdana" w:eastAsia="Times New Roman" w:hAnsi="Verdana"/>
          <w:sz w:val="18"/>
          <w:szCs w:val="18"/>
          <w:lang w:val="nl-NL"/>
        </w:rPr>
        <w:t xml:space="preserve">Karin Schoenmaker, DM verpleegkundige </w:t>
      </w:r>
      <w:proofErr w:type="spellStart"/>
      <w:r w:rsidRPr="004D4DB1">
        <w:rPr>
          <w:rFonts w:ascii="Verdana" w:eastAsia="Times New Roman" w:hAnsi="Verdana"/>
          <w:sz w:val="18"/>
          <w:szCs w:val="18"/>
          <w:lang w:val="nl-NL"/>
        </w:rPr>
        <w:t>NovoNordisk</w:t>
      </w:r>
      <w:proofErr w:type="spellEnd"/>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bdr w:val="none" w:sz="0" w:space="0" w:color="auto" w:frame="1"/>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sz w:val="18"/>
          <w:szCs w:val="18"/>
          <w:bdr w:val="none" w:sz="0" w:space="0" w:color="auto" w:frame="1"/>
          <w:lang w:val="nl-NL"/>
        </w:rPr>
      </w:pPr>
      <w:r w:rsidRPr="004D4DB1">
        <w:rPr>
          <w:rStyle w:val="Strong"/>
          <w:rFonts w:ascii="Verdana" w:hAnsi="Verdana"/>
          <w:sz w:val="18"/>
          <w:szCs w:val="18"/>
          <w:bdr w:val="none" w:sz="0" w:space="0" w:color="auto" w:frame="1"/>
          <w:lang w:val="nl-NL"/>
        </w:rPr>
        <w:lastRenderedPageBreak/>
        <w:t>INSCHRIJVEN</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b w:val="0"/>
          <w:sz w:val="18"/>
          <w:szCs w:val="18"/>
          <w:bdr w:val="none" w:sz="0" w:space="0" w:color="auto" w:frame="1"/>
          <w:lang w:val="nl-NL"/>
        </w:rPr>
      </w:pPr>
      <w:proofErr w:type="gramStart"/>
      <w:r w:rsidRPr="004D4DB1">
        <w:rPr>
          <w:rStyle w:val="Strong"/>
          <w:rFonts w:ascii="Verdana" w:hAnsi="Verdana"/>
          <w:b w:val="0"/>
          <w:sz w:val="18"/>
          <w:szCs w:val="18"/>
          <w:bdr w:val="none" w:sz="0" w:space="0" w:color="auto" w:frame="1"/>
          <w:lang w:val="nl-NL"/>
        </w:rPr>
        <w:t>Middels</w:t>
      </w:r>
      <w:proofErr w:type="gramEnd"/>
      <w:r w:rsidRPr="004D4DB1">
        <w:rPr>
          <w:rStyle w:val="Strong"/>
          <w:rFonts w:ascii="Verdana" w:hAnsi="Verdana"/>
          <w:b w:val="0"/>
          <w:sz w:val="18"/>
          <w:szCs w:val="18"/>
          <w:bdr w:val="none" w:sz="0" w:space="0" w:color="auto" w:frame="1"/>
          <w:lang w:val="nl-NL"/>
        </w:rPr>
        <w:t xml:space="preserve"> inschrijfformulier.</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Emphasis"/>
          <w:rFonts w:ascii="Verdana" w:eastAsia="Calibri" w:hAnsi="Verdana"/>
          <w:i w:val="0"/>
          <w:sz w:val="18"/>
          <w:szCs w:val="18"/>
          <w:lang w:val="nl-NL"/>
        </w:rPr>
      </w:pPr>
      <w:r w:rsidRPr="004D4DB1">
        <w:rPr>
          <w:rStyle w:val="Emphasis"/>
          <w:rFonts w:ascii="Verdana" w:eastAsia="Calibri" w:hAnsi="Verdana"/>
          <w:i w:val="0"/>
          <w:sz w:val="18"/>
          <w:szCs w:val="18"/>
          <w:lang w:val="nl-NL"/>
        </w:rPr>
        <w:t xml:space="preserve">Alleen volledig ingevulde inschrijfformulieren worden geregistreerd. Als u zich heeft ingeschreven, ontvangt u een bevestiging van inschrijving op het e-mailadres dat u </w:t>
      </w:r>
      <w:proofErr w:type="gramStart"/>
      <w:r w:rsidRPr="004D4DB1">
        <w:rPr>
          <w:rStyle w:val="Emphasis"/>
          <w:rFonts w:ascii="Verdana" w:eastAsia="Calibri" w:hAnsi="Verdana"/>
          <w:i w:val="0"/>
          <w:sz w:val="18"/>
          <w:szCs w:val="18"/>
          <w:lang w:val="nl-NL"/>
        </w:rPr>
        <w:t>heeft</w:t>
      </w:r>
      <w:proofErr w:type="gramEnd"/>
      <w:r w:rsidRPr="004D4DB1">
        <w:rPr>
          <w:rStyle w:val="Emphasis"/>
          <w:rFonts w:ascii="Verdana" w:eastAsia="Calibri" w:hAnsi="Verdana"/>
          <w:i w:val="0"/>
          <w:sz w:val="18"/>
          <w:szCs w:val="18"/>
          <w:lang w:val="nl-NL"/>
        </w:rPr>
        <w:t xml:space="preserve"> opgegeven. </w:t>
      </w:r>
      <w:proofErr w:type="gramStart"/>
      <w:r w:rsidRPr="004D4DB1">
        <w:rPr>
          <w:rStyle w:val="Emphasis"/>
          <w:rFonts w:ascii="Verdana" w:eastAsia="Calibri" w:hAnsi="Verdana"/>
          <w:i w:val="0"/>
          <w:sz w:val="18"/>
          <w:szCs w:val="18"/>
          <w:lang w:val="nl-NL"/>
        </w:rPr>
        <w:t>Heeft</w:t>
      </w:r>
      <w:proofErr w:type="gramEnd"/>
      <w:r w:rsidRPr="004D4DB1">
        <w:rPr>
          <w:rStyle w:val="Emphasis"/>
          <w:rFonts w:ascii="Verdana" w:eastAsia="Calibri" w:hAnsi="Verdana"/>
          <w:i w:val="0"/>
          <w:sz w:val="18"/>
          <w:szCs w:val="18"/>
          <w:lang w:val="nl-NL"/>
        </w:rPr>
        <w:t xml:space="preserve"> u géén inschrijfbevestiging ontvangen, neem dan contact op met Jacqueline de Bruijn: </w:t>
      </w:r>
      <w:r w:rsidR="00867E6D">
        <w:fldChar w:fldCharType="begin"/>
      </w:r>
      <w:r w:rsidR="00867E6D" w:rsidRPr="00867E6D">
        <w:rPr>
          <w:lang w:val="nl-NL"/>
        </w:rPr>
        <w:instrText xml:space="preserve"> HYPERLINK "mailto:j.debruin@bvthoon.nl" </w:instrText>
      </w:r>
      <w:r w:rsidR="00867E6D">
        <w:fldChar w:fldCharType="separate"/>
      </w:r>
      <w:r w:rsidRPr="004D4DB1">
        <w:rPr>
          <w:rStyle w:val="Emphasis"/>
          <w:rFonts w:ascii="Verdana" w:eastAsia="Calibri" w:hAnsi="Verdana"/>
          <w:i w:val="0"/>
          <w:sz w:val="18"/>
          <w:szCs w:val="18"/>
          <w:lang w:val="nl-NL"/>
        </w:rPr>
        <w:t>j.debruin@bvthoon.nl</w:t>
      </w:r>
      <w:r w:rsidR="00867E6D">
        <w:rPr>
          <w:rStyle w:val="Emphasis"/>
          <w:rFonts w:ascii="Verdana" w:eastAsia="Calibri" w:hAnsi="Verdana"/>
          <w:i w:val="0"/>
          <w:sz w:val="18"/>
          <w:szCs w:val="18"/>
          <w:lang w:val="nl-NL"/>
        </w:rPr>
        <w:fldChar w:fldCharType="end"/>
      </w:r>
      <w:r w:rsidRPr="004D4DB1">
        <w:rPr>
          <w:rStyle w:val="Emphasis"/>
          <w:rFonts w:ascii="Verdana" w:eastAsia="Calibri" w:hAnsi="Verdana"/>
          <w:i w:val="0"/>
          <w:sz w:val="18"/>
          <w:szCs w:val="18"/>
          <w:lang w:val="nl-NL"/>
        </w:rPr>
        <w:t xml:space="preserve"> / 074-2568798.</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Emphasis"/>
          <w:rFonts w:ascii="Verdana" w:eastAsia="Calibri" w:hAnsi="Verdana"/>
          <w:i w:val="0"/>
          <w:sz w:val="18"/>
          <w:szCs w:val="18"/>
          <w:lang w:val="nl-NL"/>
        </w:rPr>
      </w:pPr>
      <w:r w:rsidRPr="004D4DB1">
        <w:rPr>
          <w:rStyle w:val="Emphasis"/>
          <w:rFonts w:ascii="Verdana" w:eastAsia="Calibri" w:hAnsi="Verdana"/>
          <w:i w:val="0"/>
          <w:sz w:val="18"/>
          <w:szCs w:val="18"/>
          <w:lang w:val="nl-NL"/>
        </w:rPr>
        <w:t>Alleen volledig ingevulde inschrijfformulieren worden geregistreerd. Registratie vindt plaats op chronologische volgorde.</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Emphasis"/>
          <w:rFonts w:ascii="Verdana" w:eastAsia="Calibri" w:hAnsi="Verdana"/>
          <w:i w:val="0"/>
          <w:sz w:val="18"/>
          <w:szCs w:val="18"/>
          <w:lang w:val="nl-NL"/>
        </w:rPr>
      </w:pPr>
      <w:r w:rsidRPr="004D4DB1">
        <w:rPr>
          <w:rStyle w:val="Emphasis"/>
          <w:rFonts w:ascii="Verdana" w:eastAsia="Calibri" w:hAnsi="Verdana"/>
          <w:i w:val="0"/>
          <w:sz w:val="18"/>
          <w:szCs w:val="18"/>
          <w:lang w:val="nl-NL"/>
        </w:rPr>
        <w:t>Er is een maximum van 50 deelnemers per datum.</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b w:val="0"/>
          <w:sz w:val="18"/>
          <w:szCs w:val="18"/>
          <w:bdr w:val="none" w:sz="0" w:space="0" w:color="auto" w:frame="1"/>
          <w:lang w:val="nl-NL"/>
        </w:rPr>
      </w:pPr>
    </w:p>
    <w:p w:rsidR="00390647" w:rsidRPr="004D4DB1" w:rsidRDefault="00390647" w:rsidP="004D4DB1">
      <w:pPr>
        <w:pStyle w:val="NoSpacing"/>
        <w:rPr>
          <w:rFonts w:ascii="Verdana" w:hAnsi="Verdana"/>
          <w:sz w:val="18"/>
          <w:szCs w:val="18"/>
        </w:rPr>
      </w:pPr>
      <w:r w:rsidRPr="004D4DB1">
        <w:rPr>
          <w:rFonts w:ascii="Verdana" w:hAnsi="Verdana"/>
          <w:sz w:val="18"/>
          <w:szCs w:val="18"/>
          <w:u w:val="single"/>
        </w:rPr>
        <w:t>Annuleringsvoorwaarden</w:t>
      </w:r>
      <w:proofErr w:type="gramStart"/>
      <w:r w:rsidRPr="004D4DB1">
        <w:rPr>
          <w:rFonts w:ascii="Verdana" w:hAnsi="Verdana"/>
          <w:sz w:val="18"/>
          <w:szCs w:val="18"/>
          <w:u w:val="single"/>
        </w:rPr>
        <w:t>:</w:t>
      </w:r>
      <w:r w:rsidRPr="004D4DB1">
        <w:rPr>
          <w:rFonts w:ascii="Verdana" w:hAnsi="Verdana"/>
          <w:sz w:val="18"/>
          <w:szCs w:val="18"/>
          <w:u w:val="single"/>
        </w:rPr>
        <w:br/>
      </w:r>
      <w:r w:rsidRPr="004D4DB1">
        <w:rPr>
          <w:rFonts w:ascii="Verdana" w:hAnsi="Verdana"/>
          <w:sz w:val="18"/>
          <w:szCs w:val="18"/>
        </w:rPr>
        <w:t>Uw</w:t>
      </w:r>
      <w:proofErr w:type="gramEnd"/>
      <w:r w:rsidRPr="004D4DB1">
        <w:rPr>
          <w:rFonts w:ascii="Verdana" w:hAnsi="Verdana"/>
          <w:sz w:val="18"/>
          <w:szCs w:val="18"/>
        </w:rPr>
        <w:t xml:space="preserve"> inschrijving is pas definitief als u een schriftelijke bevestiging ontvangen heeft. Bij schriftelijke annulering of no-show wordt € 50,00 in rekening gebracht. U ontvangt een schriftelijke bevestiging van de annulering, zodra u deze ontvangt is de annulering definitief. </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cs="Arial"/>
          <w:b w:val="0"/>
          <w:sz w:val="18"/>
          <w:szCs w:val="18"/>
          <w:bdr w:val="none" w:sz="0" w:space="0" w:color="auto" w:frame="1"/>
          <w:lang w:val="nl-NL"/>
        </w:rPr>
      </w:pP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u w:val="single"/>
          <w:lang w:val="nl-NL"/>
        </w:rPr>
      </w:pPr>
      <w:r w:rsidRPr="004D4DB1">
        <w:rPr>
          <w:rStyle w:val="Emphasis"/>
          <w:rFonts w:ascii="Verdana" w:eastAsia="Calibri" w:hAnsi="Verdana" w:cs="Times New Roman"/>
          <w:i w:val="0"/>
          <w:sz w:val="18"/>
          <w:szCs w:val="18"/>
          <w:u w:val="single"/>
          <w:lang w:val="nl-NL"/>
        </w:rPr>
        <w:t>Voor inhoudelijke vragen kunt u terecht bij:</w:t>
      </w: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lang w:val="en-GB"/>
        </w:rPr>
      </w:pPr>
      <w:r w:rsidRPr="004D4DB1">
        <w:rPr>
          <w:rStyle w:val="Emphasis"/>
          <w:rFonts w:ascii="Verdana" w:eastAsia="Calibri" w:hAnsi="Verdana" w:cs="Times New Roman"/>
          <w:i w:val="0"/>
          <w:sz w:val="18"/>
          <w:szCs w:val="18"/>
        </w:rPr>
        <w:t xml:space="preserve">Andrew </w:t>
      </w:r>
      <w:proofErr w:type="spellStart"/>
      <w:r w:rsidRPr="004D4DB1">
        <w:rPr>
          <w:rStyle w:val="Emphasis"/>
          <w:rFonts w:ascii="Verdana" w:eastAsia="Calibri" w:hAnsi="Verdana" w:cs="Times New Roman"/>
          <w:i w:val="0"/>
          <w:sz w:val="18"/>
          <w:szCs w:val="18"/>
        </w:rPr>
        <w:t>Oostindjer</w:t>
      </w:r>
      <w:proofErr w:type="spellEnd"/>
      <w:r w:rsidRPr="004D4DB1">
        <w:rPr>
          <w:rStyle w:val="Emphasis"/>
          <w:rFonts w:ascii="Verdana" w:eastAsia="Calibri" w:hAnsi="Verdana" w:cs="Times New Roman"/>
          <w:i w:val="0"/>
          <w:sz w:val="18"/>
          <w:szCs w:val="18"/>
        </w:rPr>
        <w:t xml:space="preserve">, </w:t>
      </w:r>
      <w:hyperlink r:id="rId8" w:history="1">
        <w:r w:rsidRPr="004D4DB1">
          <w:rPr>
            <w:rStyle w:val="Hyperlink"/>
            <w:rFonts w:ascii="Verdana" w:eastAsia="Calibri" w:hAnsi="Verdana" w:cs="Times New Roman"/>
            <w:sz w:val="18"/>
            <w:szCs w:val="18"/>
          </w:rPr>
          <w:t>a.oostindjer@bvthoon.nl</w:t>
        </w:r>
      </w:hyperlink>
      <w:r w:rsidRPr="004D4DB1">
        <w:rPr>
          <w:rStyle w:val="Emphasis"/>
          <w:rFonts w:ascii="Verdana" w:eastAsia="Calibri" w:hAnsi="Verdana" w:cs="Times New Roman"/>
          <w:i w:val="0"/>
          <w:sz w:val="18"/>
          <w:szCs w:val="18"/>
        </w:rPr>
        <w:t xml:space="preserve"> </w:t>
      </w: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lang w:val="nl-NL"/>
        </w:rPr>
      </w:pPr>
      <w:proofErr w:type="spellStart"/>
      <w:r w:rsidRPr="004D4DB1">
        <w:rPr>
          <w:rStyle w:val="Emphasis"/>
          <w:rFonts w:ascii="Verdana" w:eastAsia="Calibri" w:hAnsi="Verdana" w:cs="Times New Roman"/>
          <w:i w:val="0"/>
          <w:sz w:val="18"/>
          <w:szCs w:val="18"/>
          <w:lang w:val="nl-NL"/>
        </w:rPr>
        <w:t>Myrian</w:t>
      </w:r>
      <w:proofErr w:type="spellEnd"/>
      <w:r w:rsidRPr="004D4DB1">
        <w:rPr>
          <w:rStyle w:val="Emphasis"/>
          <w:rFonts w:ascii="Verdana" w:eastAsia="Calibri" w:hAnsi="Verdana" w:cs="Times New Roman"/>
          <w:i w:val="0"/>
          <w:sz w:val="18"/>
          <w:szCs w:val="18"/>
          <w:lang w:val="nl-NL"/>
        </w:rPr>
        <w:t xml:space="preserve"> Zengerink, </w:t>
      </w:r>
      <w:hyperlink r:id="rId9" w:history="1">
        <w:r w:rsidRPr="004D4DB1">
          <w:rPr>
            <w:rStyle w:val="Hyperlink"/>
            <w:rFonts w:ascii="Verdana" w:eastAsia="Calibri" w:hAnsi="Verdana" w:cs="Times New Roman"/>
            <w:sz w:val="18"/>
            <w:szCs w:val="18"/>
            <w:lang w:val="nl-NL"/>
          </w:rPr>
          <w:t>m.zengerink@bvthoon.nl</w:t>
        </w:r>
      </w:hyperlink>
      <w:r w:rsidRPr="004D4DB1">
        <w:rPr>
          <w:rStyle w:val="Emphasis"/>
          <w:rFonts w:ascii="Verdana" w:eastAsia="Calibri" w:hAnsi="Verdana" w:cs="Times New Roman"/>
          <w:i w:val="0"/>
          <w:sz w:val="18"/>
          <w:szCs w:val="18"/>
          <w:lang w:val="nl-NL"/>
        </w:rPr>
        <w:t xml:space="preserve"> </w:t>
      </w: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lang w:val="nl-NL"/>
        </w:rPr>
      </w:pP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u w:val="single"/>
          <w:lang w:val="nl-NL"/>
        </w:rPr>
      </w:pPr>
      <w:r w:rsidRPr="004D4DB1">
        <w:rPr>
          <w:rStyle w:val="Emphasis"/>
          <w:rFonts w:ascii="Verdana" w:eastAsia="Calibri" w:hAnsi="Verdana" w:cs="Times New Roman"/>
          <w:i w:val="0"/>
          <w:sz w:val="18"/>
          <w:szCs w:val="18"/>
          <w:u w:val="single"/>
          <w:lang w:val="nl-NL"/>
        </w:rPr>
        <w:t>Voor logistieke vragen kunt u terecht bij:</w:t>
      </w: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lang w:val="nl-NL"/>
        </w:rPr>
      </w:pPr>
      <w:r w:rsidRPr="004D4DB1">
        <w:rPr>
          <w:rStyle w:val="Emphasis"/>
          <w:rFonts w:ascii="Verdana" w:eastAsia="Calibri" w:hAnsi="Verdana" w:cs="Times New Roman"/>
          <w:i w:val="0"/>
          <w:sz w:val="18"/>
          <w:szCs w:val="18"/>
          <w:lang w:val="nl-NL"/>
        </w:rPr>
        <w:t xml:space="preserve">Jacqueline de Bruijn (THOON), </w:t>
      </w:r>
      <w:hyperlink r:id="rId10" w:history="1">
        <w:r w:rsidRPr="004D4DB1">
          <w:rPr>
            <w:rStyle w:val="Hyperlink"/>
            <w:rFonts w:ascii="Verdana" w:eastAsia="Calibri" w:hAnsi="Verdana" w:cs="Times New Roman"/>
            <w:sz w:val="18"/>
            <w:szCs w:val="18"/>
            <w:lang w:val="nl-NL"/>
          </w:rPr>
          <w:t>j.debruijn@bvthoon.nl</w:t>
        </w:r>
      </w:hyperlink>
      <w:r w:rsidRPr="004D4DB1">
        <w:rPr>
          <w:rStyle w:val="Emphasis"/>
          <w:rFonts w:ascii="Verdana" w:eastAsia="Calibri" w:hAnsi="Verdana" w:cs="Times New Roman"/>
          <w:i w:val="0"/>
          <w:sz w:val="18"/>
          <w:szCs w:val="18"/>
          <w:lang w:val="nl-NL"/>
        </w:rPr>
        <w:t xml:space="preserve"> </w:t>
      </w:r>
    </w:p>
    <w:p w:rsidR="00FA70DE" w:rsidRPr="004D4DB1" w:rsidRDefault="00FA70DE" w:rsidP="004D4DB1">
      <w:pPr>
        <w:spacing w:after="0"/>
        <w:rPr>
          <w:rFonts w:ascii="Verdana" w:hAnsi="Verdana"/>
          <w:sz w:val="18"/>
          <w:szCs w:val="18"/>
          <w:lang w:val="nl-NL"/>
        </w:rPr>
      </w:pPr>
    </w:p>
    <w:sectPr w:rsidR="00FA70DE" w:rsidRPr="004D4DB1" w:rsidSect="00E93104">
      <w:headerReference w:type="default" r:id="rId11"/>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5A" w:rsidRDefault="00E9355A" w:rsidP="00792743">
      <w:r>
        <w:separator/>
      </w:r>
    </w:p>
  </w:endnote>
  <w:endnote w:type="continuationSeparator" w:id="0">
    <w:p w:rsidR="00E9355A" w:rsidRDefault="00E9355A" w:rsidP="0079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5A" w:rsidRDefault="00E9355A" w:rsidP="00792743">
      <w:r>
        <w:separator/>
      </w:r>
    </w:p>
  </w:footnote>
  <w:footnote w:type="continuationSeparator" w:id="0">
    <w:p w:rsidR="00E9355A" w:rsidRDefault="00E9355A" w:rsidP="0079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43" w:rsidRDefault="00792743">
    <w:pPr>
      <w:pStyle w:val="Header"/>
    </w:pPr>
    <w:r>
      <w:rPr>
        <w:noProof/>
        <w:lang w:val="en-GB" w:eastAsia="en-GB"/>
      </w:rPr>
      <w:drawing>
        <wp:anchor distT="0" distB="0" distL="114300" distR="114300" simplePos="0" relativeHeight="251658240" behindDoc="1" locked="0" layoutInCell="1" allowOverlap="1">
          <wp:simplePos x="0" y="0"/>
          <wp:positionH relativeFrom="column">
            <wp:posOffset>-911225</wp:posOffset>
          </wp:positionH>
          <wp:positionV relativeFrom="paragraph">
            <wp:posOffset>-464820</wp:posOffset>
          </wp:positionV>
          <wp:extent cx="7560000" cy="10693333"/>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oo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6004D92"/>
    <w:multiLevelType w:val="multilevel"/>
    <w:tmpl w:val="32A0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0609F"/>
    <w:multiLevelType w:val="multilevel"/>
    <w:tmpl w:val="D8D86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7"/>
    <w:rsid w:val="00390647"/>
    <w:rsid w:val="004D4DB1"/>
    <w:rsid w:val="006B2D10"/>
    <w:rsid w:val="00792743"/>
    <w:rsid w:val="00867E6D"/>
    <w:rsid w:val="00AC1ED7"/>
    <w:rsid w:val="00D35C1B"/>
    <w:rsid w:val="00DD20F0"/>
    <w:rsid w:val="00E93104"/>
    <w:rsid w:val="00E9355A"/>
    <w:rsid w:val="00F352E8"/>
    <w:rsid w:val="00FA7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47"/>
    <w:pPr>
      <w:spacing w:after="200" w:line="276" w:lineRule="auto"/>
    </w:pPr>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43"/>
    <w:pPr>
      <w:tabs>
        <w:tab w:val="center" w:pos="4536"/>
        <w:tab w:val="right" w:pos="9072"/>
      </w:tabs>
    </w:pPr>
  </w:style>
  <w:style w:type="character" w:customStyle="1" w:styleId="HeaderChar">
    <w:name w:val="Header Char"/>
    <w:basedOn w:val="DefaultParagraphFont"/>
    <w:link w:val="Header"/>
    <w:uiPriority w:val="99"/>
    <w:rsid w:val="00792743"/>
  </w:style>
  <w:style w:type="paragraph" w:styleId="Footer">
    <w:name w:val="footer"/>
    <w:basedOn w:val="Normal"/>
    <w:link w:val="FooterChar"/>
    <w:uiPriority w:val="99"/>
    <w:unhideWhenUsed/>
    <w:rsid w:val="00792743"/>
    <w:pPr>
      <w:tabs>
        <w:tab w:val="center" w:pos="4536"/>
        <w:tab w:val="right" w:pos="9072"/>
      </w:tabs>
    </w:pPr>
  </w:style>
  <w:style w:type="character" w:customStyle="1" w:styleId="FooterChar">
    <w:name w:val="Footer Char"/>
    <w:basedOn w:val="DefaultParagraphFont"/>
    <w:link w:val="Footer"/>
    <w:uiPriority w:val="99"/>
    <w:rsid w:val="00792743"/>
  </w:style>
  <w:style w:type="paragraph" w:styleId="NormalWeb">
    <w:name w:val="Normal (Web)"/>
    <w:basedOn w:val="Normal"/>
    <w:uiPriority w:val="99"/>
    <w:unhideWhenUsed/>
    <w:rsid w:val="0039064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0647"/>
    <w:rPr>
      <w:b/>
      <w:bCs/>
    </w:rPr>
  </w:style>
  <w:style w:type="character" w:styleId="Hyperlink">
    <w:name w:val="Hyperlink"/>
    <w:basedOn w:val="DefaultParagraphFont"/>
    <w:uiPriority w:val="99"/>
    <w:unhideWhenUsed/>
    <w:rsid w:val="00390647"/>
    <w:rPr>
      <w:color w:val="4D4D4D"/>
      <w:u w:val="single"/>
    </w:rPr>
  </w:style>
  <w:style w:type="character" w:styleId="Emphasis">
    <w:name w:val="Emphasis"/>
    <w:basedOn w:val="DefaultParagraphFont"/>
    <w:uiPriority w:val="20"/>
    <w:qFormat/>
    <w:rsid w:val="00390647"/>
    <w:rPr>
      <w:i/>
      <w:iCs/>
    </w:rPr>
  </w:style>
  <w:style w:type="paragraph" w:styleId="NoSpacing">
    <w:name w:val="No Spacing"/>
    <w:uiPriority w:val="1"/>
    <w:qFormat/>
    <w:rsid w:val="00390647"/>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47"/>
    <w:pPr>
      <w:spacing w:after="200" w:line="276" w:lineRule="auto"/>
    </w:pPr>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43"/>
    <w:pPr>
      <w:tabs>
        <w:tab w:val="center" w:pos="4536"/>
        <w:tab w:val="right" w:pos="9072"/>
      </w:tabs>
    </w:pPr>
  </w:style>
  <w:style w:type="character" w:customStyle="1" w:styleId="HeaderChar">
    <w:name w:val="Header Char"/>
    <w:basedOn w:val="DefaultParagraphFont"/>
    <w:link w:val="Header"/>
    <w:uiPriority w:val="99"/>
    <w:rsid w:val="00792743"/>
  </w:style>
  <w:style w:type="paragraph" w:styleId="Footer">
    <w:name w:val="footer"/>
    <w:basedOn w:val="Normal"/>
    <w:link w:val="FooterChar"/>
    <w:uiPriority w:val="99"/>
    <w:unhideWhenUsed/>
    <w:rsid w:val="00792743"/>
    <w:pPr>
      <w:tabs>
        <w:tab w:val="center" w:pos="4536"/>
        <w:tab w:val="right" w:pos="9072"/>
      </w:tabs>
    </w:pPr>
  </w:style>
  <w:style w:type="character" w:customStyle="1" w:styleId="FooterChar">
    <w:name w:val="Footer Char"/>
    <w:basedOn w:val="DefaultParagraphFont"/>
    <w:link w:val="Footer"/>
    <w:uiPriority w:val="99"/>
    <w:rsid w:val="00792743"/>
  </w:style>
  <w:style w:type="paragraph" w:styleId="NormalWeb">
    <w:name w:val="Normal (Web)"/>
    <w:basedOn w:val="Normal"/>
    <w:uiPriority w:val="99"/>
    <w:unhideWhenUsed/>
    <w:rsid w:val="0039064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0647"/>
    <w:rPr>
      <w:b/>
      <w:bCs/>
    </w:rPr>
  </w:style>
  <w:style w:type="character" w:styleId="Hyperlink">
    <w:name w:val="Hyperlink"/>
    <w:basedOn w:val="DefaultParagraphFont"/>
    <w:uiPriority w:val="99"/>
    <w:unhideWhenUsed/>
    <w:rsid w:val="00390647"/>
    <w:rPr>
      <w:color w:val="4D4D4D"/>
      <w:u w:val="single"/>
    </w:rPr>
  </w:style>
  <w:style w:type="character" w:styleId="Emphasis">
    <w:name w:val="Emphasis"/>
    <w:basedOn w:val="DefaultParagraphFont"/>
    <w:uiPriority w:val="20"/>
    <w:qFormat/>
    <w:rsid w:val="00390647"/>
    <w:rPr>
      <w:i/>
      <w:iCs/>
    </w:rPr>
  </w:style>
  <w:style w:type="paragraph" w:styleId="NoSpacing">
    <w:name w:val="No Spacing"/>
    <w:uiPriority w:val="1"/>
    <w:qFormat/>
    <w:rsid w:val="0039064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ostindjer@bvthoon.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debruijn@bvthoon.nl" TargetMode="External"/><Relationship Id="rId4" Type="http://schemas.openxmlformats.org/officeDocument/2006/relationships/settings" Target="settings.xml"/><Relationship Id="rId9" Type="http://schemas.openxmlformats.org/officeDocument/2006/relationships/hyperlink" Target="mailto:m.zengerink@bvthoo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1.%20ALGEMEEN\1.1%20Organisatie\1.1.14%20Sjablonen\Nieuw\TED\vervolgpapier%20TE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vervolgpapier TED</Template>
  <TotalTime>0</TotalTime>
  <Pages>2</Pages>
  <Words>465</Words>
  <Characters>2654</Characters>
  <Application>Microsoft Office Word</Application>
  <DocSecurity>4</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de Bruijn</dc:creator>
  <cp:lastModifiedBy>CODU (Corrie Duijzer)</cp:lastModifiedBy>
  <cp:revision>2</cp:revision>
  <dcterms:created xsi:type="dcterms:W3CDTF">2017-06-12T11:58:00Z</dcterms:created>
  <dcterms:modified xsi:type="dcterms:W3CDTF">2017-06-12T11:58:00Z</dcterms:modified>
</cp:coreProperties>
</file>